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EA" w:rsidRDefault="00130374">
      <w:r>
        <w:rPr>
          <w:noProof/>
          <w:lang w:eastAsia="it-IT"/>
        </w:rPr>
        <w:pict>
          <v:rect id="_x0000_s1034" style="position:absolute;margin-left:-21.9pt;margin-top:-51.05pt;width:529.2pt;height:159pt;z-index:251669504" strokecolor="blue" strokeweight="1pt">
            <v:textbox style="mso-next-textbox:#_x0000_s1034">
              <w:txbxContent>
                <w:p w:rsidR="00CE5AEA" w:rsidRDefault="00CE5AEA">
                  <w:r w:rsidRPr="00CE5AEA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381750" cy="1192713"/>
                        <wp:effectExtent l="19050" t="0" r="0" b="0"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0" cy="11927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381750" cy="723900"/>
                        <wp:effectExtent l="19050" t="0" r="0" b="0"/>
                        <wp:docPr id="4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5939" cy="72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E5AEA" w:rsidRDefault="00CE5AEA"/>
    <w:p w:rsidR="007D3B5F" w:rsidRDefault="007D3B5F"/>
    <w:p w:rsidR="007D3B5F" w:rsidRDefault="007D3B5F"/>
    <w:p w:rsidR="007D3B5F" w:rsidRDefault="007D3B5F"/>
    <w:p w:rsidR="0040064B" w:rsidRDefault="00042CDF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AL DIRIGENTE SCOLASTICO</w:t>
      </w:r>
    </w:p>
    <w:p w:rsidR="00042CDF" w:rsidRDefault="00042CDF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PROF.SSA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LUCIA PORTOLANO</w:t>
      </w:r>
    </w:p>
    <w:p w:rsidR="00042CDF" w:rsidRPr="0040064B" w:rsidRDefault="00042CDF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0064B" w:rsidRPr="00CE5AEA" w:rsidRDefault="004255DC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B</w:t>
      </w:r>
    </w:p>
    <w:p w:rsidR="0040064B" w:rsidRDefault="0040064B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0064B" w:rsidRDefault="0040064B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0064B" w:rsidRDefault="0040064B" w:rsidP="00CE5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5AEA" w:rsidRDefault="0040064B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E854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CDF" w:rsidRPr="00042CD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candidatura in qualità di </w:t>
      </w:r>
      <w:r w:rsidR="00543E96">
        <w:rPr>
          <w:rFonts w:ascii="Times New Roman" w:hAnsi="Times New Roman" w:cs="Times New Roman"/>
          <w:b/>
          <w:bCs/>
          <w:color w:val="FF0000"/>
          <w:sz w:val="24"/>
          <w:szCs w:val="24"/>
        </w:rPr>
        <w:t>ESPERTO</w:t>
      </w:r>
      <w:r w:rsidR="00042C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5434" w:rsidRPr="00E85434">
        <w:rPr>
          <w:rFonts w:ascii="Times New Roman" w:hAnsi="Times New Roman" w:cs="Times New Roman"/>
          <w:b/>
          <w:bCs/>
        </w:rPr>
        <w:t xml:space="preserve"> del progetto “Atelier plurali e personalizzati”</w:t>
      </w:r>
      <w:r w:rsidRPr="00E85434">
        <w:rPr>
          <w:rFonts w:ascii="Times New Roman" w:hAnsi="Times New Roman" w:cs="Times New Roman"/>
          <w:b/>
          <w:bCs/>
        </w:rPr>
        <w:t xml:space="preserve"> -</w:t>
      </w:r>
      <w:r w:rsidR="00CE5AEA" w:rsidRPr="00E85434">
        <w:rPr>
          <w:rFonts w:ascii="Times New Roman" w:hAnsi="Times New Roman" w:cs="Times New Roman"/>
          <w:b/>
          <w:bCs/>
        </w:rPr>
        <w:t xml:space="preserve">AVVISO - 59369, 19/04/2024, </w:t>
      </w:r>
      <w:proofErr w:type="spellStart"/>
      <w:r w:rsidR="00CE5AEA" w:rsidRPr="00E85434">
        <w:rPr>
          <w:rFonts w:ascii="Times New Roman" w:hAnsi="Times New Roman" w:cs="Times New Roman"/>
          <w:b/>
          <w:bCs/>
        </w:rPr>
        <w:t>FSE+</w:t>
      </w:r>
      <w:proofErr w:type="spellEnd"/>
      <w:r w:rsidR="00CE5AEA" w:rsidRPr="00E85434">
        <w:rPr>
          <w:rFonts w:ascii="Times New Roman" w:hAnsi="Times New Roman" w:cs="Times New Roman"/>
          <w:b/>
          <w:bCs/>
        </w:rPr>
        <w:t>, Percorsi educativi e formativi per il</w:t>
      </w:r>
      <w:r w:rsidR="003954F9" w:rsidRPr="00E85434">
        <w:rPr>
          <w:rFonts w:ascii="Times New Roman" w:hAnsi="Times New Roman" w:cs="Times New Roman"/>
          <w:b/>
          <w:bCs/>
        </w:rPr>
        <w:t xml:space="preserve"> </w:t>
      </w:r>
      <w:r w:rsidR="00CE5AEA" w:rsidRPr="00E85434">
        <w:rPr>
          <w:rFonts w:ascii="Times New Roman" w:hAnsi="Times New Roman" w:cs="Times New Roman"/>
          <w:b/>
          <w:bCs/>
        </w:rPr>
        <w:t>potenziamento delle competenze, l’inclusione e la socialità nel periodo di sospensione estiva delle lezioni negli anni scolastici 2023-2024 e 2024-2025</w:t>
      </w:r>
      <w:r w:rsidRPr="00E85434">
        <w:rPr>
          <w:rFonts w:ascii="Times New Roman" w:hAnsi="Times New Roman" w:cs="Times New Roman"/>
          <w:b/>
          <w:bCs/>
          <w:i/>
          <w:iCs/>
        </w:rPr>
        <w:t xml:space="preserve"> –CUP B84D24001320007-</w:t>
      </w:r>
    </w:p>
    <w:p w:rsidR="00042CDF" w:rsidRDefault="00042CDF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255DC" w:rsidRPr="004255DC" w:rsidRDefault="004255DC" w:rsidP="004255DC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5DC">
        <w:rPr>
          <w:rFonts w:ascii="Times New Roman" w:hAnsi="Times New Roman" w:cs="Times New Roman"/>
          <w:bCs/>
          <w:sz w:val="24"/>
          <w:szCs w:val="24"/>
        </w:rPr>
        <w:t xml:space="preserve">Il/La </w:t>
      </w:r>
      <w:proofErr w:type="spellStart"/>
      <w:r w:rsidRPr="004255DC">
        <w:rPr>
          <w:rFonts w:ascii="Times New Roman" w:hAnsi="Times New Roman" w:cs="Times New Roman"/>
          <w:bCs/>
          <w:sz w:val="24"/>
          <w:szCs w:val="24"/>
        </w:rPr>
        <w:t>sottoscritt……………………………….……ai</w:t>
      </w:r>
      <w:proofErr w:type="spellEnd"/>
      <w:r w:rsidRPr="004255DC">
        <w:rPr>
          <w:rFonts w:ascii="Times New Roman" w:hAnsi="Times New Roman" w:cs="Times New Roman"/>
          <w:bCs/>
          <w:sz w:val="24"/>
          <w:szCs w:val="24"/>
        </w:rPr>
        <w:t xml:space="preserve"> sensi dell’art. 13 del GDPR (Regolamento Europeo UE 2016/679), autorizza l’Amministrazione scolastica ad utilizzare i dati personali dichiarati solo ai fini istituzionali e necessari per l’espletamento della procedura c</w:t>
      </w:r>
      <w:r>
        <w:rPr>
          <w:rFonts w:ascii="Times New Roman" w:hAnsi="Times New Roman" w:cs="Times New Roman"/>
          <w:bCs/>
          <w:sz w:val="24"/>
          <w:szCs w:val="24"/>
        </w:rPr>
        <w:t xml:space="preserve">omparativa </w:t>
      </w:r>
      <w:r w:rsidRPr="004255DC">
        <w:rPr>
          <w:rFonts w:ascii="Times New Roman" w:hAnsi="Times New Roman" w:cs="Times New Roman"/>
          <w:bCs/>
          <w:sz w:val="24"/>
          <w:szCs w:val="24"/>
        </w:rPr>
        <w:t xml:space="preserve"> di cui al presente bando.</w:t>
      </w:r>
    </w:p>
    <w:p w:rsidR="004255DC" w:rsidRPr="004255DC" w:rsidRDefault="004255DC" w:rsidP="004255DC">
      <w:pPr>
        <w:spacing w:line="253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55DC" w:rsidRPr="004255DC" w:rsidRDefault="004255DC" w:rsidP="004255DC">
      <w:pPr>
        <w:spacing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4255DC">
        <w:rPr>
          <w:rFonts w:ascii="Times New Roman" w:hAnsi="Times New Roman" w:cs="Times New Roman"/>
          <w:bCs/>
          <w:sz w:val="24"/>
          <w:szCs w:val="24"/>
        </w:rPr>
        <w:t>Luogo e data__________________</w:t>
      </w:r>
    </w:p>
    <w:p w:rsidR="004255DC" w:rsidRPr="00605D2F" w:rsidRDefault="004255DC" w:rsidP="004255DC">
      <w:pPr>
        <w:spacing w:line="253" w:lineRule="exact"/>
        <w:rPr>
          <w:bCs/>
          <w:sz w:val="24"/>
          <w:szCs w:val="24"/>
        </w:rPr>
      </w:pPr>
    </w:p>
    <w:tbl>
      <w:tblPr>
        <w:tblW w:w="101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20"/>
        <w:gridCol w:w="2944"/>
        <w:gridCol w:w="2618"/>
      </w:tblGrid>
      <w:tr w:rsidR="004255DC" w:rsidRPr="00605D2F" w:rsidTr="004255DC">
        <w:trPr>
          <w:trHeight w:val="169"/>
        </w:trPr>
        <w:tc>
          <w:tcPr>
            <w:tcW w:w="4620" w:type="dxa"/>
            <w:shd w:val="clear" w:color="auto" w:fill="auto"/>
            <w:vAlign w:val="bottom"/>
          </w:tcPr>
          <w:p w:rsidR="004255DC" w:rsidRPr="00605D2F" w:rsidRDefault="004255DC" w:rsidP="00B44A16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  <w:vAlign w:val="bottom"/>
          </w:tcPr>
          <w:p w:rsidR="004255DC" w:rsidRPr="00605D2F" w:rsidRDefault="004255DC" w:rsidP="00B44A16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  <w:vAlign w:val="bottom"/>
          </w:tcPr>
          <w:p w:rsidR="004255DC" w:rsidRPr="00605D2F" w:rsidRDefault="004255DC" w:rsidP="00B44A16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05D2F">
              <w:rPr>
                <w:bCs/>
                <w:sz w:val="24"/>
                <w:szCs w:val="24"/>
              </w:rPr>
              <w:t>Firma</w:t>
            </w:r>
          </w:p>
        </w:tc>
      </w:tr>
      <w:tr w:rsidR="004255DC" w:rsidRPr="00605D2F" w:rsidTr="004255DC">
        <w:trPr>
          <w:trHeight w:val="195"/>
        </w:trPr>
        <w:tc>
          <w:tcPr>
            <w:tcW w:w="4620" w:type="dxa"/>
            <w:shd w:val="clear" w:color="auto" w:fill="auto"/>
            <w:vAlign w:val="bottom"/>
          </w:tcPr>
          <w:p w:rsidR="004255DC" w:rsidRDefault="004255DC" w:rsidP="00B44A16">
            <w:pPr>
              <w:spacing w:line="0" w:lineRule="atLeast"/>
              <w:rPr>
                <w:bCs/>
                <w:sz w:val="24"/>
                <w:szCs w:val="24"/>
              </w:rPr>
            </w:pPr>
          </w:p>
          <w:p w:rsidR="004255DC" w:rsidRDefault="004255DC" w:rsidP="00B44A16">
            <w:pPr>
              <w:spacing w:line="0" w:lineRule="atLeast"/>
              <w:rPr>
                <w:bCs/>
                <w:sz w:val="24"/>
                <w:szCs w:val="24"/>
              </w:rPr>
            </w:pPr>
          </w:p>
          <w:p w:rsidR="004255DC" w:rsidRPr="00605D2F" w:rsidRDefault="004255DC" w:rsidP="00B44A16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  <w:vAlign w:val="bottom"/>
          </w:tcPr>
          <w:p w:rsidR="004255DC" w:rsidRPr="00605D2F" w:rsidRDefault="004255DC" w:rsidP="00B44A16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  <w:vAlign w:val="bottom"/>
          </w:tcPr>
          <w:p w:rsidR="004255DC" w:rsidRPr="00605D2F" w:rsidRDefault="004255DC" w:rsidP="00B44A16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4255DC" w:rsidRDefault="004255DC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042CDF" w:rsidRDefault="00042CDF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042CDF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 xml:space="preserve">SCHEDA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DI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AUTOVALUTAZIONE</w:t>
      </w:r>
    </w:p>
    <w:p w:rsidR="004255DC" w:rsidRDefault="004255DC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2507"/>
        <w:gridCol w:w="3325"/>
        <w:gridCol w:w="1949"/>
      </w:tblGrid>
      <w:tr w:rsidR="004255DC" w:rsidRPr="009A4990" w:rsidTr="004255DC">
        <w:tc>
          <w:tcPr>
            <w:tcW w:w="2073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sz w:val="24"/>
                <w:szCs w:val="24"/>
              </w:rPr>
              <w:t>TITOLI</w:t>
            </w: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sz w:val="24"/>
                <w:szCs w:val="24"/>
              </w:rPr>
              <w:t>DESCRIZIONE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sz w:val="24"/>
                <w:szCs w:val="24"/>
              </w:rPr>
              <w:t>PUNTEGGIO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PUNTEGGIO CANDIDATO</w:t>
            </w:r>
          </w:p>
        </w:tc>
      </w:tr>
      <w:tr w:rsidR="004255DC" w:rsidRPr="009A4990" w:rsidTr="004255DC">
        <w:trPr>
          <w:trHeight w:val="1185"/>
        </w:trPr>
        <w:tc>
          <w:tcPr>
            <w:tcW w:w="2073" w:type="dxa"/>
            <w:vMerge w:val="restart"/>
            <w:shd w:val="clear" w:color="auto" w:fill="auto"/>
          </w:tcPr>
          <w:p w:rsidR="004255DC" w:rsidRPr="00692B65" w:rsidRDefault="004255DC" w:rsidP="00B44A16">
            <w:pPr>
              <w:spacing w:after="0" w:line="256" w:lineRule="auto"/>
              <w:ind w:right="4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2B65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TITOLI CULTURALI</w:t>
            </w:r>
          </w:p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 xml:space="preserve"> 20 pp.)</w:t>
            </w:r>
          </w:p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4255DC" w:rsidRPr="009A4990" w:rsidRDefault="004255DC" w:rsidP="00B44A16">
            <w:pPr>
              <w:spacing w:after="0" w:line="256" w:lineRule="auto"/>
              <w:ind w:right="4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Laurea magistrale/specialistica o vecchio ordinamento inerente all’Area Tematica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Punti 6 per voto 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fino a 90 + punti 0,1 per ogni voto superiore a 90 + punti 2 per la lode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punti 10)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c>
          <w:tcPr>
            <w:tcW w:w="2073" w:type="dxa"/>
            <w:vMerge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4255DC" w:rsidRPr="009A4990" w:rsidRDefault="004255DC" w:rsidP="00B44A1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Altri Titoli di Studio e/o Formazione attinenti all’Area  Tematica o di natura trasversale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Perfezionamento universitario.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pp</w:t>
            </w:r>
            <w:proofErr w:type="spellEnd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titolo (altra laurea, dottorato di ricerca, master universitario,  specializzazione, )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1 p/ titolo (corso di perfezionamento universitario)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(tot. </w:t>
            </w:r>
            <w:proofErr w:type="spellStart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punti)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c>
          <w:tcPr>
            <w:tcW w:w="2073" w:type="dxa"/>
            <w:vMerge w:val="restart"/>
            <w:shd w:val="clear" w:color="auto" w:fill="auto"/>
          </w:tcPr>
          <w:p w:rsidR="004255DC" w:rsidRPr="00692B65" w:rsidRDefault="004255DC" w:rsidP="00B44A16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2B65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TITOLI PROFESSIONALI</w:t>
            </w:r>
          </w:p>
          <w:p w:rsidR="004255DC" w:rsidRPr="00692B65" w:rsidRDefault="004255DC" w:rsidP="00B44A1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692B65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692B65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692B65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 xml:space="preserve"> 30 pp.)</w:t>
            </w:r>
            <w:r w:rsidRPr="00692B65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saranno considerati   solo gli incarichi coerenti con la tipologia di modulo per il quale si candidano</w:t>
            </w:r>
          </w:p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Saranno valutate massimo 4 esperienze.</w:t>
            </w: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after="0" w:line="256" w:lineRule="auto"/>
              <w:ind w:righ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Incarichi di esperto/tutor in progetti nazionali e/o regionali e provinciali inerenti   al contrasto della dispersione scolastica  (PON-INDIRE-INVALSI-SPORT </w:t>
            </w:r>
            <w:proofErr w:type="spellStart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End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CLASSE-CAMPIONATI……</w:t>
            </w:r>
            <w:proofErr w:type="spellEnd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Punti 5 per ogni incarico di durata pari o </w:t>
            </w:r>
            <w:r w:rsidRPr="009A4990">
              <w:rPr>
                <w:rFonts w:ascii="Times New Roman" w:hAnsi="Times New Roman"/>
                <w:sz w:val="20"/>
                <w:szCs w:val="20"/>
              </w:rPr>
              <w:t>superiore a 8 ore</w:t>
            </w: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punti 10)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c>
          <w:tcPr>
            <w:tcW w:w="2073" w:type="dxa"/>
            <w:vMerge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after="0" w:line="256" w:lineRule="auto"/>
              <w:ind w:righ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Incarichi   di  tutor-responsabile di progetto in  attività  formative inerenti al contrasto della dispersione scolastica e  rivolte agli alunni del primo ciclo di istruzione  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Punti 5 per incarico di durata pari o superiore </w:t>
            </w:r>
            <w:r w:rsidRPr="009A4990">
              <w:rPr>
                <w:rFonts w:ascii="Times New Roman" w:hAnsi="Times New Roman"/>
                <w:sz w:val="20"/>
                <w:szCs w:val="20"/>
              </w:rPr>
              <w:t xml:space="preserve">a 8 ore 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punti 20)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c>
          <w:tcPr>
            <w:tcW w:w="2073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sz w:val="24"/>
                <w:szCs w:val="24"/>
              </w:rPr>
              <w:t>TITOLI</w:t>
            </w: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sz w:val="24"/>
                <w:szCs w:val="24"/>
              </w:rPr>
              <w:t>DESCRIZIONE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sz w:val="24"/>
                <w:szCs w:val="24"/>
              </w:rPr>
              <w:t>PUNTEGGIO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5DC" w:rsidRPr="009A4990" w:rsidTr="004255DC">
        <w:trPr>
          <w:trHeight w:val="535"/>
        </w:trPr>
        <w:tc>
          <w:tcPr>
            <w:tcW w:w="2073" w:type="dxa"/>
            <w:vMerge w:val="restart"/>
            <w:shd w:val="clear" w:color="auto" w:fill="auto"/>
          </w:tcPr>
          <w:p w:rsidR="004255DC" w:rsidRPr="009A4990" w:rsidRDefault="004255DC" w:rsidP="00B44A16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COMPETENZE INFORMATICHE (</w:t>
            </w:r>
            <w:proofErr w:type="spellStart"/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max</w:t>
            </w:r>
            <w:proofErr w:type="spellEnd"/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10 pp.)</w:t>
            </w:r>
          </w:p>
          <w:p w:rsidR="004255DC" w:rsidRPr="009A4990" w:rsidRDefault="004255DC" w:rsidP="00B44A16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CERTIFICATE (con massimo due certificazioni)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Punti 3 per ogni certificazione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c>
          <w:tcPr>
            <w:tcW w:w="2073" w:type="dxa"/>
            <w:vMerge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4255DC" w:rsidRPr="009A4990" w:rsidRDefault="004255DC" w:rsidP="00B44A1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ATTESTATE (con massimo 4 esperienze)</w:t>
            </w:r>
          </w:p>
        </w:tc>
        <w:tc>
          <w:tcPr>
            <w:tcW w:w="3325" w:type="dxa"/>
            <w:shd w:val="clear" w:color="auto" w:fill="auto"/>
          </w:tcPr>
          <w:p w:rsidR="004255DC" w:rsidRPr="00FF607E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607E">
              <w:rPr>
                <w:rFonts w:ascii="Times New Roman" w:hAnsi="Times New Roman"/>
                <w:color w:val="000000"/>
                <w:sz w:val="20"/>
                <w:szCs w:val="20"/>
              </w:rPr>
              <w:t>Corsi di formazione di minimo 20 ore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Un punto per ogni esperienza</w:t>
            </w:r>
          </w:p>
        </w:tc>
        <w:tc>
          <w:tcPr>
            <w:tcW w:w="1949" w:type="dxa"/>
          </w:tcPr>
          <w:p w:rsidR="004255DC" w:rsidRPr="00FF607E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rPr>
          <w:trHeight w:val="1486"/>
        </w:trPr>
        <w:tc>
          <w:tcPr>
            <w:tcW w:w="2073" w:type="dxa"/>
            <w:vMerge w:val="restart"/>
            <w:shd w:val="clear" w:color="auto" w:fill="auto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ESPERIENZE PROFESSIONALI ATTESTANTI  LE COMPETENZE </w:t>
            </w:r>
            <w:proofErr w:type="spellStart"/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DI</w:t>
            </w:r>
            <w:proofErr w:type="spellEnd"/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COORDINATORE</w:t>
            </w:r>
          </w:p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(MAX 40 PUNTI)</w:t>
            </w:r>
          </w:p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Esperienze di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Coordinatore di specifiche attività progettuali</w:t>
            </w:r>
          </w:p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Riportare massimo  5 ESPERIENZE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Punti 4 per esperienza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rPr>
          <w:trHeight w:val="1692"/>
        </w:trPr>
        <w:tc>
          <w:tcPr>
            <w:tcW w:w="2073" w:type="dxa"/>
            <w:vMerge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Esperienza pregressa di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facilitatore</w:t>
            </w: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in progetti PON</w:t>
            </w:r>
          </w:p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Riportare massimo  5 ESPERIENZE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Punti 4 per esperienza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rPr>
          <w:trHeight w:val="562"/>
        </w:trPr>
        <w:tc>
          <w:tcPr>
            <w:tcW w:w="2073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sz w:val="24"/>
                <w:szCs w:val="24"/>
              </w:rPr>
              <w:t xml:space="preserve">Totale </w:t>
            </w: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42CDF" w:rsidRDefault="00042CDF" w:rsidP="004255DC">
      <w:pPr>
        <w:pStyle w:val="Corpodeltesto"/>
        <w:jc w:val="right"/>
        <w:rPr>
          <w:i/>
        </w:rPr>
      </w:pPr>
    </w:p>
    <w:sectPr w:rsidR="00042CDF" w:rsidSect="003173A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615" w:rsidRDefault="00C21615" w:rsidP="00CE5AEA">
      <w:pPr>
        <w:spacing w:after="0" w:line="240" w:lineRule="auto"/>
      </w:pPr>
      <w:r>
        <w:separator/>
      </w:r>
    </w:p>
  </w:endnote>
  <w:endnote w:type="continuationSeparator" w:id="0">
    <w:p w:rsidR="00C21615" w:rsidRDefault="00C21615" w:rsidP="00CE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EA" w:rsidRDefault="00CE5AEA">
    <w:pPr>
      <w:pStyle w:val="Pidipagina"/>
    </w:pPr>
    <w:r>
      <w:rPr>
        <w:noProof/>
        <w:lang w:eastAsia="it-IT"/>
      </w:rPr>
      <w:drawing>
        <wp:inline distT="0" distB="0" distL="0" distR="0">
          <wp:extent cx="5810250" cy="830580"/>
          <wp:effectExtent l="19050" t="0" r="0" b="0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060" cy="83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615" w:rsidRDefault="00C21615" w:rsidP="00CE5AEA">
      <w:pPr>
        <w:spacing w:after="0" w:line="240" w:lineRule="auto"/>
      </w:pPr>
      <w:r>
        <w:separator/>
      </w:r>
    </w:p>
  </w:footnote>
  <w:footnote w:type="continuationSeparator" w:id="0">
    <w:p w:rsidR="00C21615" w:rsidRDefault="00C21615" w:rsidP="00CE5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253"/>
    <w:rsid w:val="00042CDF"/>
    <w:rsid w:val="00121513"/>
    <w:rsid w:val="00130374"/>
    <w:rsid w:val="00131014"/>
    <w:rsid w:val="001453BF"/>
    <w:rsid w:val="00160911"/>
    <w:rsid w:val="00166429"/>
    <w:rsid w:val="001A611F"/>
    <w:rsid w:val="002A4447"/>
    <w:rsid w:val="002C02A4"/>
    <w:rsid w:val="002D2AED"/>
    <w:rsid w:val="002F21FA"/>
    <w:rsid w:val="002F4DF3"/>
    <w:rsid w:val="003173AD"/>
    <w:rsid w:val="00374E88"/>
    <w:rsid w:val="003954F9"/>
    <w:rsid w:val="003C1CD5"/>
    <w:rsid w:val="0040064B"/>
    <w:rsid w:val="004255DC"/>
    <w:rsid w:val="0049047B"/>
    <w:rsid w:val="00543E96"/>
    <w:rsid w:val="005A47CB"/>
    <w:rsid w:val="0060077F"/>
    <w:rsid w:val="00696253"/>
    <w:rsid w:val="006F5DB5"/>
    <w:rsid w:val="00774030"/>
    <w:rsid w:val="007D3B5F"/>
    <w:rsid w:val="008517E2"/>
    <w:rsid w:val="00876C0F"/>
    <w:rsid w:val="0093435C"/>
    <w:rsid w:val="009A642C"/>
    <w:rsid w:val="00A75DCF"/>
    <w:rsid w:val="00A85D73"/>
    <w:rsid w:val="00A975B2"/>
    <w:rsid w:val="00B1741D"/>
    <w:rsid w:val="00B919E9"/>
    <w:rsid w:val="00BC4EED"/>
    <w:rsid w:val="00C21615"/>
    <w:rsid w:val="00C47D6E"/>
    <w:rsid w:val="00CA57D9"/>
    <w:rsid w:val="00CE5AEA"/>
    <w:rsid w:val="00CF4A50"/>
    <w:rsid w:val="00D55E73"/>
    <w:rsid w:val="00D73115"/>
    <w:rsid w:val="00DE669C"/>
    <w:rsid w:val="00E41434"/>
    <w:rsid w:val="00E77D89"/>
    <w:rsid w:val="00E8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3AD"/>
  </w:style>
  <w:style w:type="paragraph" w:styleId="Titolo1">
    <w:name w:val="heading 1"/>
    <w:basedOn w:val="Normale"/>
    <w:link w:val="Titolo1Carattere"/>
    <w:uiPriority w:val="1"/>
    <w:qFormat/>
    <w:rsid w:val="00042CDF"/>
    <w:pPr>
      <w:widowControl w:val="0"/>
      <w:autoSpaceDE w:val="0"/>
      <w:autoSpaceDN w:val="0"/>
      <w:spacing w:after="0" w:line="240" w:lineRule="auto"/>
      <w:ind w:left="429"/>
      <w:outlineLvl w:val="0"/>
    </w:pPr>
    <w:rPr>
      <w:rFonts w:ascii="Tahoma" w:eastAsia="Tahoma" w:hAnsi="Tahoma" w:cs="Tahom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7D3B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D3B5F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A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5AEA"/>
  </w:style>
  <w:style w:type="paragraph" w:styleId="Pidipagina">
    <w:name w:val="footer"/>
    <w:basedOn w:val="Normale"/>
    <w:link w:val="PidipaginaCarattere"/>
    <w:uiPriority w:val="99"/>
    <w:semiHidden/>
    <w:unhideWhenUsed/>
    <w:rsid w:val="00CE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5AEA"/>
  </w:style>
  <w:style w:type="table" w:customStyle="1" w:styleId="TableNormal">
    <w:name w:val="Table Normal"/>
    <w:uiPriority w:val="2"/>
    <w:semiHidden/>
    <w:unhideWhenUsed/>
    <w:qFormat/>
    <w:rsid w:val="00CE5A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5AEA"/>
    <w:pPr>
      <w:widowControl w:val="0"/>
      <w:autoSpaceDE w:val="0"/>
      <w:autoSpaceDN w:val="0"/>
      <w:spacing w:before="164" w:after="0" w:line="240" w:lineRule="auto"/>
      <w:ind w:left="298"/>
    </w:pPr>
    <w:rPr>
      <w:rFonts w:ascii="Microsoft Sans Serif" w:eastAsia="Microsoft Sans Serif" w:hAnsi="Microsoft Sans Serif" w:cs="Microsoft Sans Serif"/>
    </w:rPr>
  </w:style>
  <w:style w:type="table" w:styleId="Grigliatabella">
    <w:name w:val="Table Grid"/>
    <w:basedOn w:val="Tabellanormale"/>
    <w:uiPriority w:val="39"/>
    <w:rsid w:val="0087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042CDF"/>
    <w:rPr>
      <w:rFonts w:ascii="Tahoma" w:eastAsia="Tahoma" w:hAnsi="Tahoma" w:cs="Tahoma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042CDF"/>
    <w:pPr>
      <w:widowControl w:val="0"/>
      <w:autoSpaceDE w:val="0"/>
      <w:autoSpaceDN w:val="0"/>
      <w:spacing w:after="0" w:line="240" w:lineRule="auto"/>
      <w:ind w:left="1021" w:right="316" w:hanging="36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LO-normal">
    <w:name w:val="LO-normal"/>
    <w:qFormat/>
    <w:rsid w:val="00042CDF"/>
    <w:pPr>
      <w:widowControl w:val="0"/>
      <w:suppressAutoHyphens/>
      <w:spacing w:after="0" w:line="240" w:lineRule="auto"/>
    </w:pPr>
    <w:rPr>
      <w:rFonts w:ascii="Times New Roman" w:eastAsia="NSimSun" w:hAnsi="Times New Roman" w:cs="Arial"/>
      <w:lang w:eastAsia="zh-CN" w:bidi="hi-IN"/>
    </w:rPr>
  </w:style>
  <w:style w:type="table" w:styleId="Sfondochiaro-Colore5">
    <w:name w:val="Light Shading Accent 5"/>
    <w:basedOn w:val="Tabellanormale"/>
    <w:uiPriority w:val="60"/>
    <w:rsid w:val="00E77D8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ALUNNO 1</cp:lastModifiedBy>
  <cp:revision>4</cp:revision>
  <dcterms:created xsi:type="dcterms:W3CDTF">2024-09-14T16:25:00Z</dcterms:created>
  <dcterms:modified xsi:type="dcterms:W3CDTF">2024-09-14T16:25:00Z</dcterms:modified>
</cp:coreProperties>
</file>